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4A0" w:rsidRDefault="00F244A0" w:rsidP="00F244A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《计算机建筑</w:t>
      </w:r>
      <w:r>
        <w:rPr>
          <w:b/>
          <w:sz w:val="30"/>
          <w:szCs w:val="30"/>
        </w:rPr>
        <w:t>绘图</w:t>
      </w:r>
      <w:r>
        <w:rPr>
          <w:rFonts w:hint="eastAsia"/>
          <w:b/>
          <w:sz w:val="30"/>
          <w:szCs w:val="30"/>
        </w:rPr>
        <w:t>》在线考试（开卷）试题</w:t>
      </w:r>
    </w:p>
    <w:p w:rsidR="00F244A0" w:rsidRDefault="00F244A0" w:rsidP="00F244A0">
      <w:pPr>
        <w:spacing w:before="360" w:line="240" w:lineRule="atLeast"/>
        <w:rPr>
          <w:rFonts w:ascii="黑体" w:eastAsia="黑体" w:cs="Courier New"/>
          <w:sz w:val="24"/>
        </w:rPr>
      </w:pPr>
      <w:r>
        <w:rPr>
          <w:rFonts w:ascii="黑体" w:eastAsia="黑体" w:cs="Courier New" w:hint="eastAsia"/>
          <w:sz w:val="24"/>
        </w:rPr>
        <w:t>注意事项：</w:t>
      </w:r>
    </w:p>
    <w:p w:rsidR="00F244A0" w:rsidRDefault="00F244A0" w:rsidP="00F244A0">
      <w:pPr>
        <w:spacing w:line="400" w:lineRule="exact"/>
        <w:ind w:leftChars="200" w:left="735" w:hangingChars="150" w:hanging="315"/>
        <w:jc w:val="left"/>
        <w:rPr>
          <w:rFonts w:ascii="黑体" w:eastAsia="黑体" w:cs="Courier New"/>
          <w:szCs w:val="21"/>
        </w:rPr>
      </w:pPr>
      <w:r>
        <w:rPr>
          <w:rFonts w:ascii="黑体" w:eastAsia="黑体" w:cs="Courier New" w:hint="eastAsia"/>
          <w:szCs w:val="21"/>
        </w:rPr>
        <w:t>1、</w:t>
      </w:r>
      <w:r w:rsidRPr="002F35D4">
        <w:rPr>
          <w:rFonts w:ascii="黑体" w:eastAsia="黑体" w:cs="Courier New" w:hint="eastAsia"/>
          <w:szCs w:val="21"/>
        </w:rPr>
        <w:t>本试卷含考题</w:t>
      </w:r>
      <w:r>
        <w:rPr>
          <w:rFonts w:ascii="黑体" w:eastAsia="黑体" w:cs="Courier New"/>
          <w:szCs w:val="21"/>
        </w:rPr>
        <w:t>1</w:t>
      </w:r>
      <w:r w:rsidRPr="002F35D4">
        <w:rPr>
          <w:rFonts w:ascii="黑体" w:eastAsia="黑体" w:cs="Courier New" w:hint="eastAsia"/>
          <w:szCs w:val="21"/>
        </w:rPr>
        <w:t>道，</w:t>
      </w:r>
      <w:r>
        <w:rPr>
          <w:rFonts w:ascii="黑体" w:eastAsia="黑体" w:cs="Courier New" w:hint="eastAsia"/>
          <w:szCs w:val="21"/>
        </w:rPr>
        <w:t>共100分；</w:t>
      </w:r>
    </w:p>
    <w:p w:rsidR="00F244A0" w:rsidRDefault="00F244A0" w:rsidP="00F244A0">
      <w:pPr>
        <w:spacing w:line="400" w:lineRule="exact"/>
        <w:ind w:leftChars="200" w:left="735" w:hangingChars="150" w:hanging="315"/>
        <w:jc w:val="left"/>
        <w:rPr>
          <w:rFonts w:ascii="黑体" w:eastAsia="黑体" w:cs="Courier New"/>
          <w:szCs w:val="21"/>
        </w:rPr>
      </w:pPr>
      <w:r>
        <w:rPr>
          <w:rFonts w:ascii="黑体" w:eastAsia="黑体" w:hint="eastAsia"/>
          <w:bCs/>
          <w:color w:val="000000"/>
          <w:szCs w:val="21"/>
        </w:rPr>
        <w:t>2、</w:t>
      </w:r>
      <w:r w:rsidRPr="002F35D4">
        <w:rPr>
          <w:rFonts w:ascii="黑体" w:eastAsia="黑体" w:cs="Courier New" w:hint="eastAsia"/>
          <w:szCs w:val="21"/>
        </w:rPr>
        <w:t>请</w:t>
      </w:r>
      <w:r>
        <w:rPr>
          <w:rFonts w:ascii="黑体" w:eastAsia="黑体" w:cs="Courier New" w:hint="eastAsia"/>
          <w:szCs w:val="21"/>
        </w:rPr>
        <w:t>利用</w:t>
      </w:r>
      <w:r>
        <w:rPr>
          <w:rFonts w:ascii="黑体" w:eastAsia="黑体" w:cs="Courier New"/>
          <w:szCs w:val="21"/>
        </w:rPr>
        <w:t>天正</w:t>
      </w:r>
      <w:r>
        <w:rPr>
          <w:rFonts w:ascii="黑体" w:eastAsia="黑体" w:cs="Courier New" w:hint="eastAsia"/>
          <w:szCs w:val="21"/>
        </w:rPr>
        <w:t>建筑</w:t>
      </w:r>
      <w:r>
        <w:rPr>
          <w:rFonts w:ascii="黑体" w:eastAsia="黑体" w:cs="Courier New"/>
          <w:szCs w:val="21"/>
        </w:rPr>
        <w:t>软件</w:t>
      </w:r>
      <w:r>
        <w:rPr>
          <w:rFonts w:ascii="黑体" w:eastAsia="黑体" w:cs="Courier New" w:hint="eastAsia"/>
          <w:szCs w:val="21"/>
        </w:rPr>
        <w:t>绘制</w:t>
      </w:r>
      <w:r>
        <w:rPr>
          <w:rFonts w:ascii="黑体" w:eastAsia="黑体" w:cs="Courier New"/>
          <w:szCs w:val="21"/>
        </w:rPr>
        <w:t>建筑施工图</w:t>
      </w:r>
      <w:r w:rsidRPr="002F35D4">
        <w:rPr>
          <w:rFonts w:ascii="黑体" w:eastAsia="黑体" w:cs="Courier New" w:hint="eastAsia"/>
          <w:szCs w:val="21"/>
        </w:rPr>
        <w:t>，</w:t>
      </w:r>
      <w:r>
        <w:rPr>
          <w:rFonts w:ascii="黑体" w:eastAsia="黑体" w:cs="Courier New" w:hint="eastAsia"/>
          <w:szCs w:val="21"/>
        </w:rPr>
        <w:t>并</w:t>
      </w:r>
      <w:r w:rsidRPr="002F35D4">
        <w:rPr>
          <w:rFonts w:ascii="黑体" w:eastAsia="黑体" w:cs="Courier New" w:hint="eastAsia"/>
          <w:szCs w:val="21"/>
        </w:rPr>
        <w:t>保存</w:t>
      </w:r>
      <w:r>
        <w:rPr>
          <w:rFonts w:ascii="黑体" w:eastAsia="黑体" w:hAnsi="Courier New" w:cs="Courier New" w:hint="eastAsia"/>
          <w:bCs/>
          <w:szCs w:val="21"/>
        </w:rPr>
        <w:t>；</w:t>
      </w:r>
    </w:p>
    <w:p w:rsidR="00F244A0" w:rsidRDefault="00F244A0" w:rsidP="00F244A0">
      <w:pPr>
        <w:spacing w:line="400" w:lineRule="exact"/>
        <w:ind w:firstLineChars="200" w:firstLine="420"/>
        <w:jc w:val="left"/>
        <w:rPr>
          <w:rFonts w:ascii="黑体" w:eastAsia="黑体"/>
          <w:bCs/>
          <w:color w:val="000000"/>
          <w:szCs w:val="21"/>
        </w:rPr>
      </w:pPr>
      <w:r w:rsidRPr="002F35D4">
        <w:rPr>
          <w:rFonts w:ascii="黑体" w:eastAsia="黑体" w:cs="Courier New" w:hint="eastAsia"/>
          <w:szCs w:val="21"/>
        </w:rPr>
        <w:t>3、</w:t>
      </w:r>
      <w:r>
        <w:rPr>
          <w:rFonts w:ascii="黑体" w:eastAsia="黑体" w:cs="Courier New" w:hint="eastAsia"/>
          <w:szCs w:val="21"/>
        </w:rPr>
        <w:t>请</w:t>
      </w:r>
      <w:r>
        <w:rPr>
          <w:rFonts w:ascii="黑体" w:eastAsia="黑体" w:hAnsi="Courier New" w:cs="Courier New" w:hint="eastAsia"/>
          <w:bCs/>
          <w:szCs w:val="21"/>
        </w:rPr>
        <w:t>通过在线考试模块</w:t>
      </w:r>
      <w:r>
        <w:rPr>
          <w:rFonts w:ascii="黑体" w:eastAsia="黑体" w:hAnsi="Courier New" w:cs="Courier New"/>
          <w:bCs/>
          <w:szCs w:val="21"/>
        </w:rPr>
        <w:t>上传</w:t>
      </w:r>
      <w:r w:rsidR="00D23898">
        <w:rPr>
          <w:rFonts w:ascii="黑体" w:eastAsia="黑体" w:hAnsi="Courier New" w:cs="Courier New" w:hint="eastAsia"/>
          <w:bCs/>
          <w:szCs w:val="21"/>
        </w:rPr>
        <w:t>绘制</w:t>
      </w:r>
      <w:r w:rsidR="00D23898">
        <w:rPr>
          <w:rFonts w:ascii="黑体" w:eastAsia="黑体" w:hAnsi="Courier New" w:cs="Courier New"/>
          <w:bCs/>
          <w:szCs w:val="21"/>
        </w:rPr>
        <w:t>完成的</w:t>
      </w:r>
      <w:r>
        <w:rPr>
          <w:rFonts w:ascii="黑体" w:eastAsia="黑体" w:hAnsi="Courier New" w:cs="Courier New" w:hint="eastAsia"/>
          <w:bCs/>
          <w:szCs w:val="21"/>
        </w:rPr>
        <w:t>建筑施工图</w:t>
      </w:r>
      <w:r w:rsidR="0006017C">
        <w:rPr>
          <w:rFonts w:ascii="黑体" w:eastAsia="黑体" w:hAnsi="Courier New" w:cs="Courier New" w:hint="eastAsia"/>
          <w:bCs/>
          <w:szCs w:val="21"/>
        </w:rPr>
        <w:t>(</w:t>
      </w:r>
      <w:r w:rsidR="0006017C">
        <w:rPr>
          <w:rFonts w:ascii="黑体" w:eastAsia="黑体" w:hAnsi="Courier New" w:cs="Courier New"/>
          <w:bCs/>
          <w:szCs w:val="21"/>
        </w:rPr>
        <w:t>dwg</w:t>
      </w:r>
      <w:r w:rsidR="0006017C">
        <w:rPr>
          <w:rFonts w:ascii="黑体" w:eastAsia="黑体" w:hAnsi="Courier New" w:cs="Courier New" w:hint="eastAsia"/>
          <w:bCs/>
          <w:szCs w:val="21"/>
        </w:rPr>
        <w:t>文件)</w:t>
      </w:r>
      <w:r>
        <w:rPr>
          <w:rFonts w:ascii="黑体" w:eastAsia="黑体" w:hAnsi="Courier New" w:cs="Courier New"/>
          <w:bCs/>
          <w:szCs w:val="21"/>
        </w:rPr>
        <w:t>，</w:t>
      </w:r>
      <w:r>
        <w:rPr>
          <w:rFonts w:ascii="黑体" w:eastAsia="黑体" w:hAnsi="Courier New" w:cs="Courier New" w:hint="eastAsia"/>
          <w:bCs/>
          <w:szCs w:val="21"/>
        </w:rPr>
        <w:t>完成该课程考核</w:t>
      </w:r>
      <w:r>
        <w:rPr>
          <w:rFonts w:ascii="黑体" w:eastAsia="黑体" w:hint="eastAsia"/>
          <w:bCs/>
          <w:color w:val="000000"/>
          <w:szCs w:val="21"/>
        </w:rPr>
        <w:t>；</w:t>
      </w:r>
    </w:p>
    <w:p w:rsidR="00F244A0" w:rsidRPr="002F35D4" w:rsidRDefault="00F244A0" w:rsidP="00F244A0">
      <w:pPr>
        <w:spacing w:line="400" w:lineRule="exact"/>
        <w:ind w:leftChars="200" w:left="735" w:hangingChars="150" w:hanging="315"/>
        <w:jc w:val="left"/>
        <w:rPr>
          <w:rFonts w:ascii="黑体" w:eastAsia="黑体" w:cs="Courier New"/>
          <w:szCs w:val="21"/>
        </w:rPr>
      </w:pPr>
      <w:r>
        <w:rPr>
          <w:rFonts w:ascii="黑体" w:eastAsia="黑体" w:hint="eastAsia"/>
          <w:bCs/>
          <w:color w:val="000000"/>
          <w:szCs w:val="21"/>
        </w:rPr>
        <w:t>4、抄袭、雷同作业一律按零分处理</w:t>
      </w:r>
      <w:r w:rsidRPr="002F35D4">
        <w:rPr>
          <w:rFonts w:ascii="黑体" w:eastAsia="黑体" w:cs="Courier New" w:hint="eastAsia"/>
          <w:szCs w:val="21"/>
        </w:rPr>
        <w:t>。</w:t>
      </w:r>
    </w:p>
    <w:p w:rsidR="00F244A0" w:rsidRPr="00C7291F" w:rsidRDefault="00F244A0" w:rsidP="00F244A0">
      <w:pPr>
        <w:rPr>
          <w:rFonts w:ascii="宋体" w:hAnsi="宋体"/>
          <w:szCs w:val="21"/>
        </w:rPr>
      </w:pPr>
      <w:bookmarkStart w:id="0" w:name="_GoBack"/>
      <w:bookmarkEnd w:id="0"/>
    </w:p>
    <w:p w:rsidR="00F244A0" w:rsidRDefault="00F244A0" w:rsidP="00F244A0">
      <w:pPr>
        <w:rPr>
          <w:rFonts w:ascii="宋体" w:hAnsi="宋体"/>
          <w:szCs w:val="21"/>
        </w:rPr>
      </w:pPr>
      <w:r w:rsidRPr="00C66FA3">
        <w:rPr>
          <w:rFonts w:ascii="宋体" w:hAnsi="宋体" w:hint="eastAsia"/>
          <w:szCs w:val="21"/>
        </w:rPr>
        <w:t>1</w:t>
      </w:r>
      <w:r w:rsidRPr="00C66FA3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绘图题</w:t>
      </w:r>
      <w:r>
        <w:rPr>
          <w:rFonts w:ascii="宋体" w:hAnsi="宋体"/>
          <w:szCs w:val="21"/>
        </w:rPr>
        <w:t>：</w:t>
      </w:r>
      <w:r w:rsidRPr="00F244A0">
        <w:rPr>
          <w:rFonts w:ascii="宋体" w:hAnsi="宋体" w:hint="eastAsia"/>
          <w:szCs w:val="21"/>
        </w:rPr>
        <w:t>利用天正建筑软件绘制</w:t>
      </w:r>
      <w:r w:rsidR="00C85E8B" w:rsidRPr="00C85E8B">
        <w:rPr>
          <w:rFonts w:ascii="宋体" w:hAnsi="宋体" w:hint="eastAsia"/>
          <w:szCs w:val="21"/>
        </w:rPr>
        <w:t>一层平面图</w:t>
      </w:r>
      <w:r w:rsidR="00C85E8B"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如下图所示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并</w:t>
      </w:r>
      <w:r w:rsidR="0006017C" w:rsidRPr="0006017C">
        <w:rPr>
          <w:rFonts w:ascii="宋体" w:hAnsi="宋体" w:hint="eastAsia"/>
          <w:szCs w:val="21"/>
        </w:rPr>
        <w:t>在图纸的标题栏的设计或制图处写上姓名学号</w:t>
      </w:r>
      <w:r>
        <w:rPr>
          <w:rFonts w:ascii="宋体" w:hAnsi="宋体" w:hint="eastAsia"/>
          <w:szCs w:val="21"/>
        </w:rPr>
        <w:t>。</w:t>
      </w:r>
    </w:p>
    <w:p w:rsidR="00F244A0" w:rsidRDefault="00F244A0">
      <w:r>
        <w:rPr>
          <w:noProof/>
        </w:rPr>
        <w:drawing>
          <wp:inline distT="0" distB="0" distL="0" distR="0" wp14:anchorId="5F517C0E" wp14:editId="5D538C67">
            <wp:extent cx="5274310" cy="3799840"/>
            <wp:effectExtent l="19050" t="19050" r="2159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9840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00F244A0" w:rsidRDefault="00F244A0"/>
    <w:sectPr w:rsidR="00F24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129" w:rsidRDefault="00E71129" w:rsidP="00F244A0">
      <w:r>
        <w:separator/>
      </w:r>
    </w:p>
  </w:endnote>
  <w:endnote w:type="continuationSeparator" w:id="0">
    <w:p w:rsidR="00E71129" w:rsidRDefault="00E71129" w:rsidP="00F2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129" w:rsidRDefault="00E71129" w:rsidP="00F244A0">
      <w:r>
        <w:separator/>
      </w:r>
    </w:p>
  </w:footnote>
  <w:footnote w:type="continuationSeparator" w:id="0">
    <w:p w:rsidR="00E71129" w:rsidRDefault="00E71129" w:rsidP="00F24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EE"/>
    <w:rsid w:val="0001202E"/>
    <w:rsid w:val="0006017C"/>
    <w:rsid w:val="00A558EE"/>
    <w:rsid w:val="00C8207D"/>
    <w:rsid w:val="00C85E8B"/>
    <w:rsid w:val="00D23898"/>
    <w:rsid w:val="00E71129"/>
    <w:rsid w:val="00F2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AF242"/>
  <w15:chartTrackingRefBased/>
  <w15:docId w15:val="{8C11FD7B-BA0F-4752-AF2A-13243BEB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44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4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44A0"/>
    <w:rPr>
      <w:sz w:val="18"/>
      <w:szCs w:val="18"/>
    </w:rPr>
  </w:style>
  <w:style w:type="paragraph" w:styleId="a7">
    <w:name w:val="List Paragraph"/>
    <w:basedOn w:val="a"/>
    <w:uiPriority w:val="34"/>
    <w:qFormat/>
    <w:rsid w:val="00C85E8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李志强</dc:creator>
  <cp:keywords/>
  <dc:description/>
  <cp:lastModifiedBy>李志强</cp:lastModifiedBy>
  <cp:revision>3</cp:revision>
  <dcterms:created xsi:type="dcterms:W3CDTF">2018-09-18T11:42:00Z</dcterms:created>
  <dcterms:modified xsi:type="dcterms:W3CDTF">2018-09-19T02:59:00Z</dcterms:modified>
</cp:coreProperties>
</file>